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C" w:rsidRDefault="0002753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248275" cy="5353050"/>
            <wp:effectExtent l="19050" t="0" r="9525" b="0"/>
            <wp:wrapNone/>
            <wp:docPr id="6" name="Slika 6" descr="C:\Users\Korisnik\AppData\Local\Microsoft\Windows\Temporary Internet Files\Content.IE5\Y0E7ZYUO\MC9004449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AppData\Local\Microsoft\Windows\Temporary Internet Files\Content.IE5\Y0E7ZYUO\MC90044492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9B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9pt;margin-top:358.15pt;width:294pt;height:53.25pt;z-index:251659264;mso-position-horizontal-relative:text;mso-position-vertical-relative:text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027530" w:rsidRPr="00027530" w:rsidRDefault="00027530">
                  <w:pPr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</w:pP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>Dragi naši!! Povodom proslave 2014 godine do</w:t>
                  </w:r>
                  <w:r w:rsidRPr="00027530">
                    <w:rPr>
                      <w:color w:val="FABF8F" w:themeColor="accent6" w:themeTint="99"/>
                      <w:sz w:val="24"/>
                      <w:szCs w:val="24"/>
                    </w:rPr>
                    <w:t>đ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>ite na korzo  31.12 u 20 sati. Bi</w:t>
                  </w:r>
                  <w:r w:rsidRPr="00027530">
                    <w:rPr>
                      <w:color w:val="FABF8F" w:themeColor="accent6" w:themeTint="99"/>
                      <w:sz w:val="24"/>
                      <w:szCs w:val="24"/>
                    </w:rPr>
                    <w:t>ć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>e jela i pi</w:t>
                  </w:r>
                  <w:r w:rsidRPr="00027530">
                    <w:rPr>
                      <w:color w:val="FABF8F" w:themeColor="accent6" w:themeTint="99"/>
                      <w:sz w:val="24"/>
                      <w:szCs w:val="24"/>
                    </w:rPr>
                    <w:t>ć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>a. U pono</w:t>
                  </w:r>
                  <w:r w:rsidRPr="00027530">
                    <w:rPr>
                      <w:color w:val="FABF8F" w:themeColor="accent6" w:themeTint="99"/>
                      <w:sz w:val="24"/>
                      <w:szCs w:val="24"/>
                    </w:rPr>
                    <w:t>ć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 xml:space="preserve"> </w:t>
                  </w:r>
                  <w:r w:rsidR="00DB3F46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>gledamo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 xml:space="preserve"> vatromet.</w:t>
                  </w:r>
                  <w:r w:rsidR="00DB3F46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 xml:space="preserve"> Nakon toga  feštamo</w:t>
                  </w:r>
                  <w:r w:rsidRPr="00027530">
                    <w:rPr>
                      <w:rFonts w:ascii="Britannic Bold" w:hAnsi="Britannic Bold"/>
                      <w:color w:val="FABF8F" w:themeColor="accent6" w:themeTint="99"/>
                      <w:sz w:val="24"/>
                      <w:szCs w:val="24"/>
                    </w:rPr>
                    <w:t xml:space="preserve"> do jutra.</w:t>
                  </w:r>
                </w:p>
              </w:txbxContent>
            </v:textbox>
          </v:shape>
        </w:pict>
      </w:r>
    </w:p>
    <w:sectPr w:rsidR="008C7F1C" w:rsidSect="008C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530"/>
    <w:rsid w:val="00027530"/>
    <w:rsid w:val="005E4F9B"/>
    <w:rsid w:val="008C7F1C"/>
    <w:rsid w:val="00D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2</cp:revision>
  <dcterms:created xsi:type="dcterms:W3CDTF">2013-12-17T09:47:00Z</dcterms:created>
  <dcterms:modified xsi:type="dcterms:W3CDTF">2013-12-17T10:50:00Z</dcterms:modified>
</cp:coreProperties>
</file>